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34690" w14:textId="77777777" w:rsidR="00D751BD" w:rsidRDefault="000F45B7">
      <w:r>
        <w:rPr>
          <w:b/>
        </w:rPr>
        <w:t>Exemplar Research Questions:</w:t>
      </w:r>
      <w:r>
        <w:t xml:space="preserve"> Use these research questions as a guide to </w:t>
      </w:r>
      <w:proofErr w:type="gramStart"/>
      <w:r>
        <w:t>formulating</w:t>
      </w:r>
      <w:proofErr w:type="gramEnd"/>
      <w:r>
        <w:t xml:space="preserve"> your own research questions. You can expand and apply either more specific versions of these questions, or apply them to different or more specific species (one or more), but do not directly copy.</w:t>
      </w:r>
    </w:p>
    <w:p w14:paraId="2496C4DA" w14:textId="77777777" w:rsidR="000F45B7" w:rsidRDefault="000F45B7"/>
    <w:p w14:paraId="470A9E0F" w14:textId="77777777" w:rsidR="000F45B7" w:rsidRDefault="000F45B7" w:rsidP="000F45B7">
      <w:pPr>
        <w:pStyle w:val="ListParagraph"/>
        <w:numPr>
          <w:ilvl w:val="0"/>
          <w:numId w:val="1"/>
        </w:numPr>
      </w:pPr>
      <w:r>
        <w:t xml:space="preserve">Does coloration of patterning of </w:t>
      </w:r>
      <w:r>
        <w:rPr>
          <w:i/>
        </w:rPr>
        <w:t xml:space="preserve">Thamnophis </w:t>
      </w:r>
      <w:proofErr w:type="spellStart"/>
      <w:r>
        <w:rPr>
          <w:i/>
        </w:rPr>
        <w:t>sirtalis</w:t>
      </w:r>
      <w:proofErr w:type="spellEnd"/>
      <w:r>
        <w:t xml:space="preserve"> (the garter snake) vary in Connecticut, and if so, by how much?</w:t>
      </w:r>
    </w:p>
    <w:p w14:paraId="7D5E8E7F" w14:textId="77777777" w:rsidR="000F45B7" w:rsidRDefault="000F45B7" w:rsidP="000F45B7">
      <w:pPr>
        <w:pStyle w:val="ListParagraph"/>
        <w:numPr>
          <w:ilvl w:val="0"/>
          <w:numId w:val="1"/>
        </w:numPr>
      </w:pPr>
      <w:r>
        <w:t xml:space="preserve">Is habitat correlated with </w:t>
      </w:r>
      <w:r>
        <w:rPr>
          <w:i/>
        </w:rPr>
        <w:t xml:space="preserve">Thamnophis </w:t>
      </w:r>
      <w:proofErr w:type="spellStart"/>
      <w:r>
        <w:rPr>
          <w:i/>
        </w:rPr>
        <w:t>sirtalis</w:t>
      </w:r>
      <w:proofErr w:type="spellEnd"/>
      <w:r>
        <w:rPr>
          <w:i/>
        </w:rPr>
        <w:t xml:space="preserve"> </w:t>
      </w:r>
      <w:r>
        <w:t>coloration patterns?</w:t>
      </w:r>
    </w:p>
    <w:p w14:paraId="2F8D914E" w14:textId="77777777" w:rsidR="000F45B7" w:rsidRDefault="000F45B7" w:rsidP="000F45B7">
      <w:pPr>
        <w:pStyle w:val="ListParagraph"/>
        <w:numPr>
          <w:ilvl w:val="0"/>
          <w:numId w:val="1"/>
        </w:numPr>
      </w:pPr>
      <w:r>
        <w:t>Is the time until an animal flees after being spotted by a predator correlated to temperature?</w:t>
      </w:r>
    </w:p>
    <w:p w14:paraId="650C17DA" w14:textId="77777777" w:rsidR="000F45B7" w:rsidRDefault="000F45B7" w:rsidP="000F45B7">
      <w:pPr>
        <w:pStyle w:val="ListParagraph"/>
        <w:numPr>
          <w:ilvl w:val="0"/>
          <w:numId w:val="1"/>
        </w:numPr>
      </w:pPr>
      <w:r>
        <w:t>What environmental factors determine the abundance of a certain species at a given site?</w:t>
      </w:r>
    </w:p>
    <w:p w14:paraId="1BFC0115" w14:textId="77777777" w:rsidR="000F45B7" w:rsidRDefault="000F45B7" w:rsidP="000F45B7">
      <w:pPr>
        <w:pStyle w:val="ListParagraph"/>
        <w:numPr>
          <w:ilvl w:val="0"/>
          <w:numId w:val="1"/>
        </w:numPr>
      </w:pPr>
      <w:r>
        <w:t xml:space="preserve">What environmental factors affect egg clutch size in </w:t>
      </w:r>
      <w:proofErr w:type="spellStart"/>
      <w:r>
        <w:rPr>
          <w:i/>
        </w:rPr>
        <w:t>Eurycea</w:t>
      </w:r>
      <w:proofErr w:type="spellEnd"/>
      <w:r>
        <w:rPr>
          <w:i/>
        </w:rPr>
        <w:t xml:space="preserve"> </w:t>
      </w:r>
      <w:proofErr w:type="spellStart"/>
      <w:r>
        <w:rPr>
          <w:i/>
        </w:rPr>
        <w:t>bislineata</w:t>
      </w:r>
      <w:proofErr w:type="spellEnd"/>
      <w:r>
        <w:t>?</w:t>
      </w:r>
    </w:p>
    <w:p w14:paraId="2DC231E9" w14:textId="77777777" w:rsidR="000F45B7" w:rsidRDefault="000F45B7" w:rsidP="000F45B7">
      <w:pPr>
        <w:pStyle w:val="ListParagraph"/>
        <w:numPr>
          <w:ilvl w:val="0"/>
          <w:numId w:val="1"/>
        </w:numPr>
      </w:pPr>
      <w:r>
        <w:t>What environmental factors affect egg clutch development?</w:t>
      </w:r>
    </w:p>
    <w:p w14:paraId="0E0182BA" w14:textId="77777777" w:rsidR="000F45B7" w:rsidRDefault="000F45B7" w:rsidP="000F45B7">
      <w:pPr>
        <w:pStyle w:val="ListParagraph"/>
        <w:numPr>
          <w:ilvl w:val="0"/>
          <w:numId w:val="1"/>
        </w:numPr>
      </w:pPr>
      <w:r>
        <w:t>What environmental factors determine number of larvae in a body of water?</w:t>
      </w:r>
    </w:p>
    <w:p w14:paraId="6B00CD32" w14:textId="77777777" w:rsidR="000F45B7" w:rsidRDefault="000F45B7" w:rsidP="000F45B7">
      <w:pPr>
        <w:pStyle w:val="ListParagraph"/>
        <w:numPr>
          <w:ilvl w:val="0"/>
          <w:numId w:val="1"/>
        </w:numPr>
      </w:pPr>
      <w:r>
        <w:t>What determines how often a frog calls?</w:t>
      </w:r>
    </w:p>
    <w:p w14:paraId="18CCD6C6" w14:textId="77777777" w:rsidR="000F45B7" w:rsidRDefault="000F45B7" w:rsidP="000F45B7">
      <w:pPr>
        <w:pStyle w:val="ListParagraph"/>
        <w:numPr>
          <w:ilvl w:val="0"/>
          <w:numId w:val="1"/>
        </w:numPr>
      </w:pPr>
      <w:r>
        <w:t>What species cohabitates with another species? (especially under cover objects)</w:t>
      </w:r>
    </w:p>
    <w:p w14:paraId="59B25128" w14:textId="28E0643E" w:rsidR="00D25D3D" w:rsidRDefault="00D25D3D" w:rsidP="000F45B7">
      <w:pPr>
        <w:pStyle w:val="ListParagraph"/>
        <w:numPr>
          <w:ilvl w:val="0"/>
          <w:numId w:val="1"/>
        </w:numPr>
      </w:pPr>
      <w:r>
        <w:t>Does prey abundance affect the size of individuals (especially under cover objects)</w:t>
      </w:r>
    </w:p>
    <w:p w14:paraId="309276E8" w14:textId="7DE873E0" w:rsidR="00D25D3D" w:rsidRDefault="00D25D3D" w:rsidP="000F45B7">
      <w:pPr>
        <w:pStyle w:val="ListParagraph"/>
        <w:numPr>
          <w:ilvl w:val="0"/>
          <w:numId w:val="1"/>
        </w:numPr>
      </w:pPr>
      <w:r>
        <w:t>Does human development correlate to species abundance? How?</w:t>
      </w:r>
    </w:p>
    <w:p w14:paraId="033F8600" w14:textId="1CA943A7" w:rsidR="00405B8D" w:rsidRDefault="00405B8D" w:rsidP="000F45B7">
      <w:pPr>
        <w:pStyle w:val="ListParagraph"/>
        <w:numPr>
          <w:ilvl w:val="0"/>
          <w:numId w:val="1"/>
        </w:numPr>
      </w:pPr>
      <w:r>
        <w:t xml:space="preserve">What is the most suitable habitat for a </w:t>
      </w:r>
      <w:proofErr w:type="gramStart"/>
      <w:r>
        <w:t>particular species</w:t>
      </w:r>
      <w:proofErr w:type="gramEnd"/>
      <w:r>
        <w:t>? (Where is its greatest abundance?)</w:t>
      </w:r>
    </w:p>
    <w:p w14:paraId="400BB847" w14:textId="77777777" w:rsidR="00405B8D" w:rsidRDefault="00405B8D" w:rsidP="00405B8D"/>
    <w:p w14:paraId="130BA2AF" w14:textId="07B35BE2" w:rsidR="00405B8D" w:rsidRDefault="00405B8D" w:rsidP="00405B8D">
      <w:r>
        <w:rPr>
          <w:b/>
        </w:rPr>
        <w:t>Methods and Field Technique Development:</w:t>
      </w:r>
      <w:r>
        <w:t xml:space="preserve"> Although I’ve never had a student do this perform, development of a </w:t>
      </w:r>
      <w:proofErr w:type="gramStart"/>
      <w:r>
        <w:t>particular field</w:t>
      </w:r>
      <w:proofErr w:type="gramEnd"/>
      <w:r>
        <w:t xml:space="preserve"> method</w:t>
      </w:r>
      <w:r w:rsidR="00256347">
        <w:t>, technique, or piece of equipment</w:t>
      </w:r>
      <w:r>
        <w:t xml:space="preserve"> is a great idea for a research project. Some professional examples are…</w:t>
      </w:r>
    </w:p>
    <w:p w14:paraId="0D4861BB" w14:textId="77777777" w:rsidR="00405B8D" w:rsidRDefault="00405B8D" w:rsidP="00405B8D"/>
    <w:p w14:paraId="2CDA077F" w14:textId="4CD837A9" w:rsidR="00405B8D" w:rsidRPr="00256347" w:rsidRDefault="00256347" w:rsidP="00256347">
      <w:pPr>
        <w:pStyle w:val="ListParagraph"/>
        <w:numPr>
          <w:ilvl w:val="0"/>
          <w:numId w:val="1"/>
        </w:numPr>
      </w:pPr>
      <w:r>
        <w:t xml:space="preserve">DIY salamander holder for more accurate measurements of </w:t>
      </w:r>
      <w:proofErr w:type="spellStart"/>
      <w:r>
        <w:rPr>
          <w:i/>
        </w:rPr>
        <w:t>Plethodon</w:t>
      </w:r>
      <w:proofErr w:type="spellEnd"/>
      <w:r>
        <w:rPr>
          <w:i/>
        </w:rPr>
        <w:t xml:space="preserve"> </w:t>
      </w:r>
      <w:proofErr w:type="spellStart"/>
      <w:r>
        <w:rPr>
          <w:i/>
        </w:rPr>
        <w:t>cinereus</w:t>
      </w:r>
      <w:proofErr w:type="spellEnd"/>
    </w:p>
    <w:p w14:paraId="1DDC28D6" w14:textId="0FC806A3" w:rsidR="00256347" w:rsidRPr="00405B8D" w:rsidRDefault="00256347" w:rsidP="00256347">
      <w:pPr>
        <w:pStyle w:val="ListParagraph"/>
        <w:numPr>
          <w:ilvl w:val="0"/>
          <w:numId w:val="1"/>
        </w:numPr>
      </w:pPr>
      <w:r>
        <w:t>Photography box to quantify color and measurements of a species</w:t>
      </w:r>
      <w:bookmarkStart w:id="0" w:name="_GoBack"/>
      <w:bookmarkEnd w:id="0"/>
    </w:p>
    <w:sectPr w:rsidR="00256347" w:rsidRPr="00405B8D" w:rsidSect="0007054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BEDED" w14:textId="77777777" w:rsidR="00C12881" w:rsidRDefault="00C12881" w:rsidP="004451B0">
      <w:r>
        <w:separator/>
      </w:r>
    </w:p>
  </w:endnote>
  <w:endnote w:type="continuationSeparator" w:id="0">
    <w:p w14:paraId="218F7C63" w14:textId="77777777" w:rsidR="00C12881" w:rsidRDefault="00C12881" w:rsidP="0044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B8D49" w14:textId="77777777" w:rsidR="00C12881" w:rsidRDefault="00C12881" w:rsidP="004451B0">
      <w:r>
        <w:separator/>
      </w:r>
    </w:p>
  </w:footnote>
  <w:footnote w:type="continuationSeparator" w:id="0">
    <w:p w14:paraId="647D4424" w14:textId="77777777" w:rsidR="00C12881" w:rsidRDefault="00C12881" w:rsidP="004451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21C6" w14:textId="3F10DB1F" w:rsidR="004451B0" w:rsidRDefault="004451B0">
    <w:pPr>
      <w:pStyle w:val="Header"/>
    </w:pPr>
    <w:r>
      <w:t>Field Herpetology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57238"/>
    <w:multiLevelType w:val="hybridMultilevel"/>
    <w:tmpl w:val="AC4C9102"/>
    <w:lvl w:ilvl="0" w:tplc="EF6EED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B7"/>
    <w:rsid w:val="00070547"/>
    <w:rsid w:val="000F45B7"/>
    <w:rsid w:val="00256347"/>
    <w:rsid w:val="00405B8D"/>
    <w:rsid w:val="004451B0"/>
    <w:rsid w:val="00BB7119"/>
    <w:rsid w:val="00C12881"/>
    <w:rsid w:val="00D25D3D"/>
    <w:rsid w:val="00D751BD"/>
    <w:rsid w:val="00FF4F8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1C396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5B7"/>
    <w:pPr>
      <w:ind w:left="720"/>
      <w:contextualSpacing/>
    </w:pPr>
  </w:style>
  <w:style w:type="paragraph" w:styleId="Header">
    <w:name w:val="header"/>
    <w:basedOn w:val="Normal"/>
    <w:link w:val="HeaderChar"/>
    <w:uiPriority w:val="99"/>
    <w:unhideWhenUsed/>
    <w:rsid w:val="004451B0"/>
    <w:pPr>
      <w:tabs>
        <w:tab w:val="center" w:pos="4680"/>
        <w:tab w:val="right" w:pos="9360"/>
      </w:tabs>
    </w:pPr>
  </w:style>
  <w:style w:type="character" w:customStyle="1" w:styleId="HeaderChar">
    <w:name w:val="Header Char"/>
    <w:basedOn w:val="DefaultParagraphFont"/>
    <w:link w:val="Header"/>
    <w:uiPriority w:val="99"/>
    <w:rsid w:val="004451B0"/>
  </w:style>
  <w:style w:type="paragraph" w:styleId="Footer">
    <w:name w:val="footer"/>
    <w:basedOn w:val="Normal"/>
    <w:link w:val="FooterChar"/>
    <w:uiPriority w:val="99"/>
    <w:unhideWhenUsed/>
    <w:rsid w:val="004451B0"/>
    <w:pPr>
      <w:tabs>
        <w:tab w:val="center" w:pos="4680"/>
        <w:tab w:val="right" w:pos="9360"/>
      </w:tabs>
    </w:pPr>
  </w:style>
  <w:style w:type="character" w:customStyle="1" w:styleId="FooterChar">
    <w:name w:val="Footer Char"/>
    <w:basedOn w:val="DefaultParagraphFont"/>
    <w:link w:val="Footer"/>
    <w:uiPriority w:val="99"/>
    <w:rsid w:val="00445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238</Words>
  <Characters>1357</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Andrew</dc:creator>
  <cp:keywords/>
  <dc:description/>
  <cp:lastModifiedBy>Frank, Andrew</cp:lastModifiedBy>
  <cp:revision>2</cp:revision>
  <dcterms:created xsi:type="dcterms:W3CDTF">2017-05-09T16:19:00Z</dcterms:created>
  <dcterms:modified xsi:type="dcterms:W3CDTF">2017-05-09T16:37:00Z</dcterms:modified>
</cp:coreProperties>
</file>